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A659C" w14:paraId="14F8CB64" w14:textId="77777777" w:rsidTr="001A659C">
        <w:tc>
          <w:tcPr>
            <w:tcW w:w="5395" w:type="dxa"/>
          </w:tcPr>
          <w:p w14:paraId="7CD0657B" w14:textId="77777777" w:rsidR="001A659C" w:rsidRDefault="001A659C" w:rsidP="001A659C">
            <w:pPr>
              <w:jc w:val="center"/>
            </w:pPr>
            <w:r>
              <w:t xml:space="preserve">      </w:t>
            </w:r>
          </w:p>
          <w:p w14:paraId="546BE13B" w14:textId="77777777" w:rsidR="001A659C" w:rsidRDefault="001A659C" w:rsidP="001A659C">
            <w:pPr>
              <w:jc w:val="center"/>
            </w:pPr>
          </w:p>
          <w:p w14:paraId="7615305A" w14:textId="69892E00" w:rsidR="001A659C" w:rsidRPr="00C33349" w:rsidRDefault="001A659C" w:rsidP="001A659C">
            <w:pPr>
              <w:jc w:val="center"/>
              <w:rPr>
                <w:rFonts w:ascii="Wide Latin" w:hAnsi="Wide Latin"/>
                <w:sz w:val="28"/>
                <w:szCs w:val="28"/>
              </w:rPr>
            </w:pPr>
            <w:r w:rsidRPr="00C33349">
              <w:rPr>
                <w:rFonts w:ascii="Wide Latin" w:hAnsi="Wide Latin"/>
                <w:sz w:val="28"/>
                <w:szCs w:val="28"/>
              </w:rPr>
              <w:t>The Dubliners</w:t>
            </w:r>
          </w:p>
          <w:p w14:paraId="52B237FA" w14:textId="47D09932" w:rsidR="001A659C" w:rsidRDefault="001A659C" w:rsidP="001A659C">
            <w:pPr>
              <w:jc w:val="center"/>
            </w:pPr>
            <w:r>
              <w:t xml:space="preserve"> (1914)</w:t>
            </w:r>
          </w:p>
          <w:p w14:paraId="7F38A84F" w14:textId="77777777" w:rsidR="001A659C" w:rsidRDefault="001A659C" w:rsidP="001A659C">
            <w:pPr>
              <w:jc w:val="center"/>
            </w:pPr>
          </w:p>
          <w:p w14:paraId="345A4033" w14:textId="6BF87486" w:rsidR="001A659C" w:rsidRDefault="001A659C" w:rsidP="001A659C">
            <w:pPr>
              <w:jc w:val="center"/>
            </w:pPr>
            <w:r>
              <w:t>By</w:t>
            </w:r>
          </w:p>
          <w:p w14:paraId="1F272EDA" w14:textId="77777777" w:rsidR="001A659C" w:rsidRDefault="001A659C" w:rsidP="001A659C">
            <w:pPr>
              <w:jc w:val="center"/>
            </w:pPr>
          </w:p>
          <w:p w14:paraId="45F19228" w14:textId="2C32C625" w:rsidR="001A659C" w:rsidRDefault="001A659C" w:rsidP="001A659C">
            <w:pPr>
              <w:jc w:val="center"/>
            </w:pPr>
            <w:r>
              <w:t>James Joyce</w:t>
            </w:r>
          </w:p>
          <w:p w14:paraId="733B0B84" w14:textId="7D2E174A" w:rsidR="001A659C" w:rsidRDefault="001A659C" w:rsidP="001A659C">
            <w:pPr>
              <w:jc w:val="center"/>
            </w:pPr>
          </w:p>
        </w:tc>
        <w:tc>
          <w:tcPr>
            <w:tcW w:w="5395" w:type="dxa"/>
          </w:tcPr>
          <w:p w14:paraId="06227C11" w14:textId="77777777" w:rsidR="001A659C" w:rsidRDefault="001A659C" w:rsidP="001A659C">
            <w:pPr>
              <w:jc w:val="center"/>
            </w:pPr>
          </w:p>
          <w:p w14:paraId="7B6A3134" w14:textId="4FF2FE3E" w:rsidR="001A659C" w:rsidRDefault="001A659C" w:rsidP="001A659C">
            <w:pPr>
              <w:jc w:val="center"/>
            </w:pPr>
            <w:r>
              <w:t>Irish Book Club</w:t>
            </w:r>
          </w:p>
          <w:p w14:paraId="6C7C1909" w14:textId="5110C8D5" w:rsidR="001A659C" w:rsidRDefault="001A659C" w:rsidP="001A659C">
            <w:pPr>
              <w:jc w:val="center"/>
            </w:pPr>
            <w:r>
              <w:t>At</w:t>
            </w:r>
          </w:p>
          <w:p w14:paraId="6C2FBC2D" w14:textId="23D30979" w:rsidR="001A659C" w:rsidRDefault="001A659C" w:rsidP="001A659C">
            <w:pPr>
              <w:jc w:val="center"/>
            </w:pPr>
            <w:r>
              <w:t>Irish Cultural Center</w:t>
            </w:r>
          </w:p>
          <w:p w14:paraId="2EC4604F" w14:textId="609E4406" w:rsidR="001A659C" w:rsidRDefault="001A659C" w:rsidP="001A659C">
            <w:pPr>
              <w:jc w:val="center"/>
            </w:pPr>
            <w:r>
              <w:t>Meets</w:t>
            </w:r>
          </w:p>
          <w:p w14:paraId="69944335" w14:textId="4439408C" w:rsidR="0093215E" w:rsidRDefault="0093215E" w:rsidP="001A659C">
            <w:pPr>
              <w:jc w:val="center"/>
            </w:pPr>
            <w:r>
              <w:t>September 19</w:t>
            </w:r>
          </w:p>
          <w:p w14:paraId="3CEC5BED" w14:textId="51FB827D" w:rsidR="001A659C" w:rsidRDefault="001A659C" w:rsidP="001A659C">
            <w:pPr>
              <w:jc w:val="center"/>
            </w:pPr>
            <w:r>
              <w:t>10:30 AM – 12:30 PM</w:t>
            </w:r>
          </w:p>
          <w:p w14:paraId="311ADC2F" w14:textId="399C6365" w:rsidR="001A659C" w:rsidRDefault="001A659C" w:rsidP="001A659C">
            <w:pPr>
              <w:jc w:val="center"/>
            </w:pPr>
            <w:r>
              <w:t>McClelland Library</w:t>
            </w:r>
          </w:p>
          <w:p w14:paraId="604B4520" w14:textId="4B165CA6" w:rsidR="001A659C" w:rsidRDefault="001A659C" w:rsidP="001A659C">
            <w:pPr>
              <w:jc w:val="center"/>
            </w:pPr>
            <w:r>
              <w:t>Norton Room</w:t>
            </w:r>
          </w:p>
          <w:p w14:paraId="3B35AB48" w14:textId="4DEF54FB" w:rsidR="001A659C" w:rsidRDefault="001A659C" w:rsidP="001A659C"/>
        </w:tc>
      </w:tr>
    </w:tbl>
    <w:p w14:paraId="60F1E8AC" w14:textId="77777777" w:rsidR="00860F2A" w:rsidRDefault="00860F2A"/>
    <w:p w14:paraId="4DA8C935" w14:textId="700AD4A1" w:rsidR="001A659C" w:rsidRDefault="001A659C">
      <w:r w:rsidRPr="00E952E5">
        <w:rPr>
          <w:b/>
          <w:bCs/>
        </w:rPr>
        <w:t>Discussion Guide</w:t>
      </w:r>
      <w:r>
        <w:t>:</w:t>
      </w:r>
    </w:p>
    <w:p w14:paraId="1DECA61A" w14:textId="73903ADE" w:rsidR="001A659C" w:rsidRDefault="001A659C">
      <w:r>
        <w:t>--What does this collection of short stories tell you about (a) the city of Dublin and (b) James Joyce?</w:t>
      </w:r>
    </w:p>
    <w:p w14:paraId="5BA9EC4E" w14:textId="5A05659C" w:rsidR="00F12AFE" w:rsidRDefault="00F12AFE">
      <w:r>
        <w:t>--What are your favorite stories (select 2)?  If you are a “second-time reader,” are your choices the same, or have you selected different favorites?</w:t>
      </w:r>
    </w:p>
    <w:p w14:paraId="60140B55" w14:textId="121A28B2" w:rsidR="00F12AFE" w:rsidRDefault="00F12AFE">
      <w:r>
        <w:t>--Choose one of these favorites for a closer reading for plot/character/position in the collection.</w:t>
      </w:r>
    </w:p>
    <w:p w14:paraId="2EA31F66" w14:textId="7EC797BD" w:rsidR="00F12AFE" w:rsidRDefault="00F12AFE">
      <w:r>
        <w:t>--Do you consider the last story (“The Dead”) an appropriate ending for this collection?  Why/why not?</w:t>
      </w:r>
    </w:p>
    <w:p w14:paraId="2B30F627" w14:textId="77777777" w:rsidR="00F12AFE" w:rsidRDefault="00F12AFE"/>
    <w:p w14:paraId="4D5EF069" w14:textId="77777777" w:rsidR="00F12AFE" w:rsidRDefault="00F12AFE"/>
    <w:p w14:paraId="1ACEB650" w14:textId="77777777" w:rsidR="00F12AFE" w:rsidRDefault="00F12AFE"/>
    <w:p w14:paraId="14598277" w14:textId="5121DAF6" w:rsidR="00F12AFE" w:rsidRDefault="00F12AFE">
      <w:r>
        <w:t>→→→</w:t>
      </w:r>
      <w:r w:rsidRPr="00151579">
        <w:rPr>
          <w:b/>
          <w:bCs/>
        </w:rPr>
        <w:t>In October</w:t>
      </w:r>
      <w:r>
        <w:t xml:space="preserve">, we will be reading Elizabeth Bowen’s </w:t>
      </w:r>
      <w:r w:rsidRPr="00F12AFE">
        <w:rPr>
          <w:u w:val="single"/>
        </w:rPr>
        <w:t>The Last September</w:t>
      </w:r>
      <w:r>
        <w:t>.</w:t>
      </w:r>
    </w:p>
    <w:sectPr w:rsidR="00F12AFE" w:rsidSect="001A65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9C"/>
    <w:rsid w:val="00151579"/>
    <w:rsid w:val="001A659C"/>
    <w:rsid w:val="00303638"/>
    <w:rsid w:val="003976C5"/>
    <w:rsid w:val="00860F2A"/>
    <w:rsid w:val="0093215E"/>
    <w:rsid w:val="00A51C6B"/>
    <w:rsid w:val="00B85EAE"/>
    <w:rsid w:val="00C33349"/>
    <w:rsid w:val="00C458B2"/>
    <w:rsid w:val="00E952E5"/>
    <w:rsid w:val="00F1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56D35"/>
  <w15:chartTrackingRefBased/>
  <w15:docId w15:val="{FD4B89B2-99C5-46D4-8A89-E6C6B5FB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5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6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East, Joyce E.</dc:creator>
  <cp:keywords/>
  <dc:description/>
  <cp:lastModifiedBy>East, Joyce E.</cp:lastModifiedBy>
  <cp:revision>5</cp:revision>
  <dcterms:created xsi:type="dcterms:W3CDTF">2026-08-22T14:53:00Z</dcterms:created>
  <dcterms:modified xsi:type="dcterms:W3CDTF">2026-08-23T18:48:00Z</dcterms:modified>
</cp:coreProperties>
</file>